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ПРИЛОЖЕНИЕ </w:t>
      </w:r>
      <w:r w:rsidR="002F6708">
        <w:rPr>
          <w:rFonts w:ascii="Times New Roman" w:hAnsi="Times New Roman"/>
          <w:sz w:val="28"/>
          <w:szCs w:val="28"/>
        </w:rPr>
        <w:t xml:space="preserve">№ </w:t>
      </w:r>
      <w:r w:rsidR="00CE2539">
        <w:rPr>
          <w:rFonts w:ascii="Times New Roman" w:hAnsi="Times New Roman"/>
          <w:sz w:val="28"/>
          <w:szCs w:val="28"/>
        </w:rPr>
        <w:t>2</w:t>
      </w: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УТВЕРЖДЕН</w:t>
      </w: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Темрюкский район</w:t>
      </w:r>
    </w:p>
    <w:p w:rsidR="006E0BEA" w:rsidRPr="006E0BEA" w:rsidRDefault="006E0BEA" w:rsidP="006E0BEA">
      <w:pPr>
        <w:spacing w:after="0" w:line="240" w:lineRule="auto"/>
        <w:ind w:left="5608"/>
        <w:jc w:val="center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от ___________  № ________</w:t>
      </w:r>
    </w:p>
    <w:p w:rsidR="00CE2539" w:rsidRDefault="00CE2539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</w:pPr>
      <w:bookmarkStart w:id="0" w:name="Par38"/>
      <w:bookmarkEnd w:id="0"/>
    </w:p>
    <w:p w:rsidR="00CE2539" w:rsidRDefault="00CE2539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</w:pPr>
    </w:p>
    <w:p w:rsidR="006E0BEA" w:rsidRPr="00CE2539" w:rsidRDefault="006E0BEA" w:rsidP="00CE253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E2539">
        <w:rPr>
          <w:rFonts w:ascii="Times New Roman" w:hAnsi="Times New Roman"/>
          <w:b/>
          <w:bCs/>
          <w:sz w:val="28"/>
          <w:szCs w:val="28"/>
        </w:rPr>
        <w:t>ПЕРЕЧЕНЬ</w:t>
      </w:r>
    </w:p>
    <w:p w:rsidR="00072F8A" w:rsidRDefault="00072F8A" w:rsidP="00072F8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072F8A">
        <w:rPr>
          <w:rFonts w:ascii="Times New Roman" w:hAnsi="Times New Roman"/>
          <w:b/>
          <w:sz w:val="28"/>
          <w:szCs w:val="28"/>
        </w:rPr>
        <w:t xml:space="preserve">расходных обязательств администрации муниципального образования Темрюкский район в области культуры в рамках реализации органами местного самоуправления муниципального </w:t>
      </w:r>
      <w:r w:rsidR="00502624" w:rsidRPr="00502624">
        <w:rPr>
          <w:rFonts w:ascii="Times New Roman" w:hAnsi="Times New Roman"/>
          <w:b/>
          <w:sz w:val="28"/>
          <w:szCs w:val="28"/>
        </w:rPr>
        <w:t>образования Темрюкский район</w:t>
      </w:r>
      <w:r w:rsidR="00502624">
        <w:rPr>
          <w:sz w:val="28"/>
          <w:szCs w:val="28"/>
        </w:rPr>
        <w:t xml:space="preserve"> </w:t>
      </w:r>
      <w:r w:rsidRPr="00072F8A">
        <w:rPr>
          <w:rFonts w:ascii="Times New Roman" w:hAnsi="Times New Roman"/>
          <w:b/>
          <w:sz w:val="28"/>
          <w:szCs w:val="28"/>
        </w:rPr>
        <w:t xml:space="preserve"> отдельных государственных полномочий, переданных органами государственной власти Российской Федерации и (или) органами государственной власти субъекта Российской Федерации</w:t>
      </w:r>
    </w:p>
    <w:p w:rsidR="00072F8A" w:rsidRDefault="00072F8A" w:rsidP="00072F8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072F8A" w:rsidRPr="00072F8A" w:rsidRDefault="00072F8A" w:rsidP="00072F8A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 xml:space="preserve">1. Расходные обязательства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</w:t>
      </w:r>
      <w:r w:rsidRPr="006E0BEA">
        <w:rPr>
          <w:rFonts w:ascii="Times New Roman" w:hAnsi="Times New Roman"/>
          <w:sz w:val="28"/>
          <w:szCs w:val="28"/>
        </w:rPr>
        <w:t>(далее - муниципальн</w:t>
      </w:r>
      <w:r>
        <w:rPr>
          <w:rFonts w:ascii="Times New Roman" w:hAnsi="Times New Roman"/>
          <w:sz w:val="28"/>
          <w:szCs w:val="28"/>
        </w:rPr>
        <w:t>ое</w:t>
      </w:r>
      <w:r w:rsidRPr="006E0BEA">
        <w:rPr>
          <w:rFonts w:ascii="Times New Roman" w:hAnsi="Times New Roman"/>
          <w:sz w:val="28"/>
          <w:szCs w:val="28"/>
        </w:rPr>
        <w:t xml:space="preserve"> образовани</w:t>
      </w:r>
      <w:r>
        <w:rPr>
          <w:rFonts w:ascii="Times New Roman" w:hAnsi="Times New Roman"/>
          <w:sz w:val="28"/>
          <w:szCs w:val="28"/>
        </w:rPr>
        <w:t>е</w:t>
      </w:r>
      <w:r w:rsidRPr="006E0BEA">
        <w:rPr>
          <w:rFonts w:ascii="Times New Roman" w:hAnsi="Times New Roman"/>
          <w:sz w:val="28"/>
          <w:szCs w:val="28"/>
        </w:rPr>
        <w:t>):</w:t>
      </w:r>
    </w:p>
    <w:p w:rsidR="00072F8A" w:rsidRPr="00E11E34" w:rsidRDefault="00072F8A" w:rsidP="00072F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0BEA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1</w:t>
      </w:r>
      <w:r w:rsidRPr="006E0BEA">
        <w:rPr>
          <w:rFonts w:ascii="Times New Roman" w:hAnsi="Times New Roman"/>
          <w:sz w:val="28"/>
          <w:szCs w:val="28"/>
        </w:rPr>
        <w:t>. В области культуры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2746F2">
        <w:rPr>
          <w:rFonts w:ascii="Times New Roman" w:hAnsi="Times New Roman"/>
          <w:sz w:val="28"/>
          <w:szCs w:val="28"/>
        </w:rPr>
        <w:t>организация библиотечного обслуживания населения, комплектование и обеспечение сохранности библиотечных фондов библиотек 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072F8A" w:rsidRDefault="00072F8A" w:rsidP="00072F8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 В области социальной политики -  создание условий  </w:t>
      </w:r>
      <w:r w:rsidR="00587E89">
        <w:rPr>
          <w:rFonts w:ascii="Times New Roman" w:hAnsi="Times New Roman"/>
          <w:sz w:val="28"/>
          <w:szCs w:val="28"/>
        </w:rPr>
        <w:t xml:space="preserve">по </w:t>
      </w:r>
      <w:r w:rsidRPr="00E11E34">
        <w:rPr>
          <w:rFonts w:ascii="Times New Roman" w:hAnsi="Times New Roman"/>
          <w:sz w:val="28"/>
          <w:szCs w:val="28"/>
        </w:rPr>
        <w:t>социальн</w:t>
      </w:r>
      <w:r w:rsidR="00587E89">
        <w:rPr>
          <w:rFonts w:ascii="Times New Roman" w:hAnsi="Times New Roman"/>
          <w:sz w:val="28"/>
          <w:szCs w:val="28"/>
        </w:rPr>
        <w:t>ой</w:t>
      </w:r>
      <w:r w:rsidRPr="00E11E34">
        <w:rPr>
          <w:rFonts w:ascii="Times New Roman" w:hAnsi="Times New Roman"/>
          <w:sz w:val="28"/>
          <w:szCs w:val="28"/>
        </w:rPr>
        <w:t xml:space="preserve"> поддержк</w:t>
      </w:r>
      <w:r w:rsidR="00587E89">
        <w:rPr>
          <w:rFonts w:ascii="Times New Roman" w:hAnsi="Times New Roman"/>
          <w:sz w:val="28"/>
          <w:szCs w:val="28"/>
        </w:rPr>
        <w:t>е,</w:t>
      </w:r>
      <w:r w:rsidRPr="00E11E34">
        <w:rPr>
          <w:rFonts w:ascii="Times New Roman" w:hAnsi="Times New Roman"/>
          <w:sz w:val="28"/>
          <w:szCs w:val="28"/>
        </w:rPr>
        <w:t xml:space="preserve"> организаци</w:t>
      </w:r>
      <w:r w:rsidR="00587E89">
        <w:rPr>
          <w:rFonts w:ascii="Times New Roman" w:hAnsi="Times New Roman"/>
          <w:sz w:val="28"/>
          <w:szCs w:val="28"/>
        </w:rPr>
        <w:t>я</w:t>
      </w:r>
      <w:r w:rsidRPr="00E11E34">
        <w:rPr>
          <w:rFonts w:ascii="Times New Roman" w:hAnsi="Times New Roman"/>
          <w:sz w:val="28"/>
          <w:szCs w:val="28"/>
        </w:rPr>
        <w:t xml:space="preserve"> предоставления </w:t>
      </w:r>
      <w:r w:rsidR="00587E89">
        <w:rPr>
          <w:rFonts w:ascii="Times New Roman" w:hAnsi="Times New Roman"/>
          <w:sz w:val="28"/>
          <w:szCs w:val="28"/>
        </w:rPr>
        <w:t xml:space="preserve">работникам культуры и педагогам дополнительного образования </w:t>
      </w:r>
      <w:r w:rsidRPr="00E11E34">
        <w:rPr>
          <w:rFonts w:ascii="Times New Roman" w:hAnsi="Times New Roman"/>
          <w:sz w:val="28"/>
          <w:szCs w:val="28"/>
        </w:rPr>
        <w:t>субсидий на оплату жилых помещений и коммунальных услуг (в части предоставления мер социальной поддержки льготным категориям граждан)</w:t>
      </w:r>
      <w:r>
        <w:rPr>
          <w:rFonts w:ascii="Times New Roman" w:hAnsi="Times New Roman"/>
          <w:sz w:val="28"/>
          <w:szCs w:val="28"/>
        </w:rPr>
        <w:t>.</w:t>
      </w: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6331D" w:rsidRDefault="0046331D" w:rsidP="004633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46331D" w:rsidRDefault="0046331D" w:rsidP="004633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заместителя главы </w:t>
      </w:r>
    </w:p>
    <w:p w:rsidR="0046331D" w:rsidRDefault="0046331D" w:rsidP="004633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46331D" w:rsidRPr="006E0BEA" w:rsidRDefault="0046331D" w:rsidP="004633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Темрюкский район                                                                                  Е.В. Руденко</w:t>
      </w: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E09E6" w:rsidRDefault="008E09E6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P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Default="006E0BEA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A525E" w:rsidRDefault="00AA525E" w:rsidP="006E0BE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E0BEA" w:rsidRDefault="006E0BEA"/>
    <w:sectPr w:rsidR="006E0BEA" w:rsidSect="00E250DE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813" w:rsidRDefault="00E45813" w:rsidP="00E250DE">
      <w:pPr>
        <w:spacing w:after="0" w:line="240" w:lineRule="auto"/>
      </w:pPr>
      <w:r>
        <w:separator/>
      </w:r>
    </w:p>
  </w:endnote>
  <w:endnote w:type="continuationSeparator" w:id="1">
    <w:p w:rsidR="00E45813" w:rsidRDefault="00E45813" w:rsidP="00E250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813" w:rsidRDefault="00E45813" w:rsidP="00E250DE">
      <w:pPr>
        <w:spacing w:after="0" w:line="240" w:lineRule="auto"/>
      </w:pPr>
      <w:r>
        <w:separator/>
      </w:r>
    </w:p>
  </w:footnote>
  <w:footnote w:type="continuationSeparator" w:id="1">
    <w:p w:rsidR="00E45813" w:rsidRDefault="00E45813" w:rsidP="00E250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59598"/>
      <w:docPartObj>
        <w:docPartGallery w:val="Page Numbers (Top of Page)"/>
        <w:docPartUnique/>
      </w:docPartObj>
    </w:sdtPr>
    <w:sdtContent>
      <w:p w:rsidR="00E250DE" w:rsidRDefault="00035CCF">
        <w:pPr>
          <w:pStyle w:val="a4"/>
          <w:jc w:val="center"/>
        </w:pPr>
        <w:fldSimple w:instr=" PAGE   \* MERGEFORMAT ">
          <w:r w:rsidR="00587E89">
            <w:rPr>
              <w:noProof/>
            </w:rPr>
            <w:t>2</w:t>
          </w:r>
        </w:fldSimple>
      </w:p>
    </w:sdtContent>
  </w:sdt>
  <w:p w:rsidR="00E250DE" w:rsidRDefault="00E250D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E0BEA"/>
    <w:rsid w:val="00035CCF"/>
    <w:rsid w:val="00072F8A"/>
    <w:rsid w:val="0011027D"/>
    <w:rsid w:val="00244F9D"/>
    <w:rsid w:val="002D3F25"/>
    <w:rsid w:val="002F6708"/>
    <w:rsid w:val="003E4933"/>
    <w:rsid w:val="0046331D"/>
    <w:rsid w:val="00487890"/>
    <w:rsid w:val="00502624"/>
    <w:rsid w:val="00587E89"/>
    <w:rsid w:val="00592015"/>
    <w:rsid w:val="005E69ED"/>
    <w:rsid w:val="006E0BEA"/>
    <w:rsid w:val="006F0695"/>
    <w:rsid w:val="00785B5F"/>
    <w:rsid w:val="008821D2"/>
    <w:rsid w:val="008A63EF"/>
    <w:rsid w:val="008E09E6"/>
    <w:rsid w:val="00955A11"/>
    <w:rsid w:val="0099341F"/>
    <w:rsid w:val="00A954B2"/>
    <w:rsid w:val="00AA525E"/>
    <w:rsid w:val="00AB7522"/>
    <w:rsid w:val="00B10343"/>
    <w:rsid w:val="00B37D61"/>
    <w:rsid w:val="00B92C06"/>
    <w:rsid w:val="00CD0C4D"/>
    <w:rsid w:val="00CE2539"/>
    <w:rsid w:val="00CE3A54"/>
    <w:rsid w:val="00D146B1"/>
    <w:rsid w:val="00E250DE"/>
    <w:rsid w:val="00E45813"/>
    <w:rsid w:val="00EC310F"/>
    <w:rsid w:val="00EC5EB3"/>
    <w:rsid w:val="00F42129"/>
    <w:rsid w:val="00F47945"/>
    <w:rsid w:val="00FC7784"/>
    <w:rsid w:val="00FD48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0BE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E0BEA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E2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50DE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E250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250DE"/>
    <w:rPr>
      <w:rFonts w:ascii="Calibri" w:eastAsia="Calibri" w:hAnsi="Calibri" w:cs="Times New Roman"/>
    </w:rPr>
  </w:style>
  <w:style w:type="paragraph" w:styleId="a8">
    <w:name w:val="No Spacing"/>
    <w:uiPriority w:val="1"/>
    <w:qFormat/>
    <w:rsid w:val="00072F8A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5026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262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123</cp:lastModifiedBy>
  <cp:revision>8</cp:revision>
  <cp:lastPrinted>2018-12-28T08:21:00Z</cp:lastPrinted>
  <dcterms:created xsi:type="dcterms:W3CDTF">2018-12-24T22:24:00Z</dcterms:created>
  <dcterms:modified xsi:type="dcterms:W3CDTF">2018-12-28T08:23:00Z</dcterms:modified>
</cp:coreProperties>
</file>